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FA0356" w14:textId="4B45BF00" w:rsidR="00C77D08" w:rsidRDefault="00C77D08">
      <w:r>
        <w:rPr>
          <w:noProof/>
        </w:rPr>
        <w:drawing>
          <wp:anchor distT="0" distB="0" distL="114300" distR="114300" simplePos="0" relativeHeight="251659264" behindDoc="0" locked="0" layoutInCell="1" allowOverlap="1" wp14:anchorId="4DBD3FC3" wp14:editId="7043F0BB">
            <wp:simplePos x="0" y="0"/>
            <wp:positionH relativeFrom="column">
              <wp:posOffset>0</wp:posOffset>
            </wp:positionH>
            <wp:positionV relativeFrom="paragraph">
              <wp:posOffset>315595</wp:posOffset>
            </wp:positionV>
            <wp:extent cx="5731510" cy="4006215"/>
            <wp:effectExtent l="0" t="0" r="0" b="0"/>
            <wp:wrapTopAndBottom/>
            <wp:docPr id="3887078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707868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06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77D0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Aptos Display">
    <w:panose1 w:val="020B0004020202020204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29"/>
  <w:revisionView w:formatting="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77D08"/>
    <w:rsid w:val="001B26BF"/>
    <w:rsid w:val="00A77C61"/>
    <w:rsid w:val="00B45B7C"/>
    <w:rsid w:val="00C77D08"/>
    <w:rsid w:val="00DF6A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6FB9E8C"/>
  <w15:chartTrackingRefBased/>
  <w15:docId w15:val="{6840D84B-57C7-DB47-BA42-734B9EA801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GB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77D0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77D0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77D0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77D0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77D0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77D0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77D0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77D0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77D0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77D0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77D0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77D0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77D08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77D08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77D08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77D08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77D08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77D08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77D0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77D0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77D0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77D0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77D0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77D08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77D08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77D08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77D0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77D08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77D0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Kay Bonnell</dc:creator>
  <cp:keywords/>
  <dc:description/>
  <cp:lastModifiedBy>Kay Bonnell</cp:lastModifiedBy>
  <cp:revision>2</cp:revision>
  <dcterms:created xsi:type="dcterms:W3CDTF">2026-02-03T12:45:00Z</dcterms:created>
  <dcterms:modified xsi:type="dcterms:W3CDTF">2026-02-03T12:45:00Z</dcterms:modified>
</cp:coreProperties>
</file>